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275" w:rsidRPr="00C52DA2" w:rsidRDefault="00046275" w:rsidP="00046275">
      <w:pPr>
        <w:spacing w:line="360" w:lineRule="auto"/>
        <w:ind w:left="11766" w:right="142"/>
        <w:jc w:val="both"/>
        <w:rPr>
          <w:sz w:val="26"/>
          <w:szCs w:val="26"/>
        </w:rPr>
      </w:pPr>
      <w:bookmarkStart w:id="0" w:name="_GoBack"/>
      <w:bookmarkEnd w:id="0"/>
      <w:r w:rsidRPr="00C52DA2">
        <w:rPr>
          <w:sz w:val="26"/>
          <w:szCs w:val="26"/>
        </w:rPr>
        <w:t>ЗАТВЕРДЖЕНО</w:t>
      </w:r>
    </w:p>
    <w:p w:rsidR="00046275" w:rsidRDefault="00046275" w:rsidP="00046275">
      <w:pPr>
        <w:spacing w:line="360" w:lineRule="auto"/>
        <w:ind w:left="11766" w:right="142"/>
        <w:rPr>
          <w:sz w:val="26"/>
          <w:szCs w:val="26"/>
          <w:lang w:val="uk-UA"/>
        </w:rPr>
      </w:pPr>
      <w:proofErr w:type="spellStart"/>
      <w:r w:rsidRPr="00C52DA2">
        <w:rPr>
          <w:sz w:val="26"/>
          <w:szCs w:val="26"/>
        </w:rPr>
        <w:t>Розпорядження</w:t>
      </w:r>
      <w:proofErr w:type="spellEnd"/>
      <w:r w:rsidRPr="00C52DA2">
        <w:rPr>
          <w:sz w:val="26"/>
          <w:szCs w:val="26"/>
        </w:rPr>
        <w:t xml:space="preserve"> начальника </w:t>
      </w:r>
      <w:proofErr w:type="spellStart"/>
      <w:proofErr w:type="gramStart"/>
      <w:r w:rsidRPr="00C52DA2">
        <w:rPr>
          <w:sz w:val="26"/>
          <w:szCs w:val="26"/>
        </w:rPr>
        <w:t>Червоноградської</w:t>
      </w:r>
      <w:proofErr w:type="spellEnd"/>
      <w:r w:rsidRPr="00C52DA2">
        <w:rPr>
          <w:sz w:val="26"/>
          <w:szCs w:val="26"/>
        </w:rPr>
        <w:t xml:space="preserve">  </w:t>
      </w:r>
      <w:proofErr w:type="spellStart"/>
      <w:r w:rsidRPr="00C52DA2">
        <w:rPr>
          <w:sz w:val="26"/>
          <w:szCs w:val="26"/>
        </w:rPr>
        <w:t>районної</w:t>
      </w:r>
      <w:proofErr w:type="spellEnd"/>
      <w:proofErr w:type="gramEnd"/>
      <w:r w:rsidRPr="00C52DA2">
        <w:rPr>
          <w:sz w:val="26"/>
          <w:szCs w:val="26"/>
        </w:rPr>
        <w:t xml:space="preserve">   </w:t>
      </w:r>
      <w:proofErr w:type="spellStart"/>
      <w:r w:rsidRPr="00C52DA2">
        <w:rPr>
          <w:sz w:val="26"/>
          <w:szCs w:val="26"/>
        </w:rPr>
        <w:t>військової</w:t>
      </w:r>
      <w:proofErr w:type="spellEnd"/>
      <w:r w:rsidRPr="00C52DA2">
        <w:rPr>
          <w:sz w:val="26"/>
          <w:szCs w:val="26"/>
        </w:rPr>
        <w:t xml:space="preserve">  </w:t>
      </w:r>
      <w:proofErr w:type="spellStart"/>
      <w:r w:rsidRPr="00C52DA2">
        <w:rPr>
          <w:sz w:val="26"/>
          <w:szCs w:val="26"/>
        </w:rPr>
        <w:t>адміністрації</w:t>
      </w:r>
      <w:proofErr w:type="spellEnd"/>
      <w:r w:rsidRPr="00C52DA2">
        <w:rPr>
          <w:sz w:val="26"/>
          <w:szCs w:val="26"/>
        </w:rPr>
        <w:t xml:space="preserve">  </w:t>
      </w:r>
      <w:proofErr w:type="spellStart"/>
      <w:r w:rsidRPr="00C52DA2">
        <w:rPr>
          <w:sz w:val="26"/>
          <w:szCs w:val="26"/>
        </w:rPr>
        <w:t>Львівської</w:t>
      </w:r>
      <w:proofErr w:type="spellEnd"/>
      <w:r w:rsidRPr="00C52DA2">
        <w:rPr>
          <w:sz w:val="26"/>
          <w:szCs w:val="26"/>
        </w:rPr>
        <w:t xml:space="preserve"> </w:t>
      </w:r>
      <w:proofErr w:type="spellStart"/>
      <w:r w:rsidRPr="00C52DA2">
        <w:rPr>
          <w:sz w:val="26"/>
          <w:szCs w:val="26"/>
        </w:rPr>
        <w:t>області</w:t>
      </w:r>
      <w:proofErr w:type="spellEnd"/>
      <w:r>
        <w:rPr>
          <w:sz w:val="26"/>
          <w:szCs w:val="26"/>
          <w:lang w:val="uk-UA"/>
        </w:rPr>
        <w:t xml:space="preserve">  </w:t>
      </w:r>
    </w:p>
    <w:p w:rsidR="00046275" w:rsidRPr="00C52DA2" w:rsidRDefault="00046275" w:rsidP="00046275">
      <w:pPr>
        <w:spacing w:line="360" w:lineRule="auto"/>
        <w:ind w:left="11766" w:right="142"/>
        <w:rPr>
          <w:spacing w:val="10"/>
          <w:sz w:val="26"/>
          <w:szCs w:val="26"/>
          <w:lang w:val="uk-UA"/>
        </w:rPr>
      </w:pPr>
      <w:r w:rsidRPr="00C52DA2">
        <w:rPr>
          <w:sz w:val="26"/>
          <w:szCs w:val="26"/>
        </w:rPr>
        <w:t>__________</w:t>
      </w:r>
      <w:r>
        <w:rPr>
          <w:sz w:val="26"/>
          <w:szCs w:val="26"/>
          <w:lang w:val="uk-UA"/>
        </w:rPr>
        <w:t>__</w:t>
      </w:r>
      <w:r w:rsidRPr="00C52DA2">
        <w:rPr>
          <w:sz w:val="26"/>
          <w:szCs w:val="26"/>
        </w:rPr>
        <w:t>____202</w:t>
      </w:r>
      <w:r>
        <w:rPr>
          <w:sz w:val="26"/>
          <w:szCs w:val="26"/>
          <w:lang w:val="uk-UA"/>
        </w:rPr>
        <w:t>3</w:t>
      </w:r>
      <w:r w:rsidRPr="00C52DA2">
        <w:rPr>
          <w:sz w:val="26"/>
          <w:szCs w:val="26"/>
        </w:rPr>
        <w:t xml:space="preserve"> р</w:t>
      </w:r>
      <w:r>
        <w:rPr>
          <w:sz w:val="26"/>
          <w:szCs w:val="26"/>
          <w:lang w:val="uk-UA"/>
        </w:rPr>
        <w:t>.</w:t>
      </w:r>
      <w:r w:rsidRPr="00C52DA2">
        <w:rPr>
          <w:sz w:val="26"/>
          <w:szCs w:val="26"/>
        </w:rPr>
        <w:t xml:space="preserve"> №____</w:t>
      </w:r>
    </w:p>
    <w:p w:rsidR="00046275" w:rsidRPr="00F01A62" w:rsidRDefault="00046275" w:rsidP="00046275">
      <w:pPr>
        <w:jc w:val="center"/>
        <w:rPr>
          <w:bCs/>
          <w:sz w:val="28"/>
          <w:szCs w:val="28"/>
          <w:lang w:val="uk-UA"/>
        </w:rPr>
      </w:pPr>
    </w:p>
    <w:p w:rsidR="00EC3D63" w:rsidRPr="00EC3D63" w:rsidRDefault="00EC3D63" w:rsidP="00EC3D63">
      <w:pPr>
        <w:shd w:val="clear" w:color="auto" w:fill="FFFFFF"/>
        <w:ind w:right="-16"/>
        <w:jc w:val="right"/>
        <w:rPr>
          <w:sz w:val="28"/>
          <w:szCs w:val="28"/>
          <w:lang w:val="uk-UA"/>
        </w:rPr>
      </w:pPr>
    </w:p>
    <w:p w:rsidR="00EC3D63" w:rsidRPr="00EC3D63" w:rsidRDefault="00EC3D63" w:rsidP="00EC3D63">
      <w:pPr>
        <w:shd w:val="clear" w:color="auto" w:fill="FFFFFF"/>
        <w:ind w:right="-16"/>
        <w:jc w:val="center"/>
        <w:rPr>
          <w:color w:val="000000"/>
          <w:sz w:val="28"/>
          <w:szCs w:val="28"/>
          <w:lang w:val="uk-UA"/>
        </w:rPr>
      </w:pPr>
      <w:r w:rsidRPr="00EC3D63">
        <w:rPr>
          <w:color w:val="000000"/>
          <w:sz w:val="28"/>
          <w:szCs w:val="28"/>
          <w:lang w:val="uk-UA"/>
        </w:rPr>
        <w:t xml:space="preserve">Заходи </w:t>
      </w:r>
    </w:p>
    <w:p w:rsidR="00046275" w:rsidRDefault="00EC3D63" w:rsidP="00EC3D63">
      <w:pPr>
        <w:jc w:val="center"/>
        <w:rPr>
          <w:color w:val="000000"/>
          <w:sz w:val="28"/>
          <w:szCs w:val="28"/>
          <w:lang w:val="uk-UA"/>
        </w:rPr>
      </w:pPr>
      <w:r w:rsidRPr="00EC3D63">
        <w:rPr>
          <w:color w:val="000000"/>
          <w:sz w:val="28"/>
          <w:szCs w:val="28"/>
          <w:lang w:val="uk-UA"/>
        </w:rPr>
        <w:t xml:space="preserve">щодо покращення стану військового обліку </w:t>
      </w:r>
      <w:r w:rsidRPr="00EC3D63">
        <w:rPr>
          <w:bCs/>
          <w:sz w:val="28"/>
          <w:szCs w:val="28"/>
          <w:lang w:val="uk-UA"/>
        </w:rPr>
        <w:t>на території відповідальності</w:t>
      </w:r>
      <w:r w:rsidR="00F70321">
        <w:rPr>
          <w:bCs/>
          <w:sz w:val="28"/>
          <w:szCs w:val="28"/>
          <w:lang w:val="uk-UA"/>
        </w:rPr>
        <w:t xml:space="preserve"> Червоноградського </w:t>
      </w:r>
      <w:r w:rsidR="00046275" w:rsidRPr="00B311CB">
        <w:rPr>
          <w:color w:val="000000"/>
          <w:sz w:val="28"/>
          <w:szCs w:val="28"/>
          <w:lang w:val="uk-UA"/>
        </w:rPr>
        <w:t xml:space="preserve">районного </w:t>
      </w:r>
    </w:p>
    <w:p w:rsidR="00EC3D63" w:rsidRDefault="00046275" w:rsidP="00EC3D63">
      <w:pPr>
        <w:jc w:val="center"/>
        <w:rPr>
          <w:bCs/>
          <w:sz w:val="28"/>
          <w:szCs w:val="28"/>
          <w:lang w:val="uk-UA"/>
        </w:rPr>
      </w:pPr>
      <w:r w:rsidRPr="00B311CB">
        <w:rPr>
          <w:color w:val="000000"/>
          <w:sz w:val="28"/>
          <w:szCs w:val="28"/>
          <w:lang w:val="uk-UA"/>
        </w:rPr>
        <w:t>територіального центру комплектування та соціальної підтримки</w:t>
      </w:r>
      <w:r>
        <w:rPr>
          <w:bCs/>
          <w:sz w:val="28"/>
          <w:szCs w:val="28"/>
          <w:lang w:val="uk-UA"/>
        </w:rPr>
        <w:t xml:space="preserve"> </w:t>
      </w:r>
      <w:r w:rsidR="00F70321">
        <w:rPr>
          <w:bCs/>
          <w:sz w:val="28"/>
          <w:szCs w:val="28"/>
          <w:lang w:val="uk-UA"/>
        </w:rPr>
        <w:t>у</w:t>
      </w:r>
      <w:r w:rsidR="00EC3D63" w:rsidRPr="00EC3D63">
        <w:rPr>
          <w:bCs/>
          <w:sz w:val="28"/>
          <w:szCs w:val="28"/>
          <w:lang w:val="uk-UA"/>
        </w:rPr>
        <w:t xml:space="preserve"> 2023 році </w:t>
      </w:r>
    </w:p>
    <w:p w:rsidR="00046275" w:rsidRPr="00EC3D63" w:rsidRDefault="00046275" w:rsidP="00EC3D63">
      <w:pPr>
        <w:jc w:val="center"/>
        <w:rPr>
          <w:bCs/>
          <w:sz w:val="28"/>
          <w:szCs w:val="28"/>
          <w:lang w:val="uk-UA"/>
        </w:rPr>
      </w:pPr>
    </w:p>
    <w:tbl>
      <w:tblPr>
        <w:tblW w:w="15500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633"/>
        <w:gridCol w:w="7307"/>
        <w:gridCol w:w="1980"/>
        <w:gridCol w:w="5580"/>
      </w:tblGrid>
      <w:tr w:rsidR="00EC3D63" w:rsidRPr="00EC3D63" w:rsidTr="008261E7">
        <w:trPr>
          <w:trHeight w:val="1265"/>
          <w:tblHeader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D63" w:rsidRPr="00EC3D63" w:rsidRDefault="00EC3D63" w:rsidP="00EC3D63">
            <w:pPr>
              <w:jc w:val="center"/>
              <w:rPr>
                <w:sz w:val="28"/>
                <w:szCs w:val="28"/>
                <w:lang w:val="uk-UA"/>
              </w:rPr>
            </w:pPr>
            <w:r w:rsidRPr="00EC3D63">
              <w:rPr>
                <w:sz w:val="28"/>
                <w:szCs w:val="28"/>
                <w:lang w:val="uk-UA"/>
              </w:rPr>
              <w:t>№        з/п</w:t>
            </w:r>
          </w:p>
        </w:tc>
        <w:tc>
          <w:tcPr>
            <w:tcW w:w="7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D63" w:rsidRPr="00EC3D63" w:rsidRDefault="00EC3D63" w:rsidP="00EC3D63">
            <w:pPr>
              <w:jc w:val="center"/>
              <w:rPr>
                <w:sz w:val="28"/>
                <w:szCs w:val="28"/>
                <w:lang w:val="uk-UA"/>
              </w:rPr>
            </w:pPr>
            <w:r w:rsidRPr="00EC3D63">
              <w:rPr>
                <w:bCs/>
                <w:color w:val="000000"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jc w:val="center"/>
              <w:rPr>
                <w:sz w:val="28"/>
                <w:szCs w:val="28"/>
                <w:lang w:val="uk-UA"/>
              </w:rPr>
            </w:pPr>
            <w:r w:rsidRPr="00EC3D63">
              <w:rPr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jc w:val="center"/>
              <w:rPr>
                <w:sz w:val="28"/>
                <w:szCs w:val="28"/>
                <w:lang w:val="uk-UA"/>
              </w:rPr>
            </w:pPr>
            <w:r w:rsidRPr="00EC3D63">
              <w:rPr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EC3D63" w:rsidRPr="00046275" w:rsidTr="008261E7">
        <w:trPr>
          <w:trHeight w:val="929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1.</w:t>
            </w:r>
          </w:p>
        </w:tc>
        <w:tc>
          <w:tcPr>
            <w:tcW w:w="7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D63" w:rsidRPr="00EC3D63" w:rsidRDefault="00EC3D63" w:rsidP="00EC3D63">
            <w:pPr>
              <w:jc w:val="both"/>
              <w:rPr>
                <w:color w:val="000000"/>
                <w:lang w:val="uk-UA"/>
              </w:rPr>
            </w:pPr>
            <w:r w:rsidRPr="00EC3D63">
              <w:rPr>
                <w:color w:val="000000"/>
                <w:lang w:val="uk-UA"/>
              </w:rPr>
              <w:t xml:space="preserve">Підведення підсумків стану військового обліку військовозобов’язаних на підприємствах установах та організаціях Червоноградського району у 2022 р. та визначення завдань на наступні квартали 2023 р.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До 28.02.2023 р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Червоноградський районний територіальний центр комплектування та соціальної підтримки спільно з відділом мобілізаційної роботи Червоноградської РВА</w:t>
            </w:r>
          </w:p>
        </w:tc>
      </w:tr>
      <w:tr w:rsidR="00EC3D63" w:rsidRPr="00A941F2" w:rsidTr="008261E7">
        <w:trPr>
          <w:trHeight w:val="986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2.</w:t>
            </w:r>
          </w:p>
        </w:tc>
        <w:tc>
          <w:tcPr>
            <w:tcW w:w="7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D63" w:rsidRPr="00EC3D63" w:rsidRDefault="00EC3D63" w:rsidP="00EC3D63">
            <w:pPr>
              <w:jc w:val="both"/>
              <w:rPr>
                <w:color w:val="000000"/>
                <w:lang w:val="uk-UA"/>
              </w:rPr>
            </w:pPr>
            <w:r w:rsidRPr="00EC3D63">
              <w:rPr>
                <w:color w:val="000000"/>
                <w:lang w:val="uk-UA"/>
              </w:rPr>
              <w:t xml:space="preserve">Подання до </w:t>
            </w:r>
            <w:r w:rsidRPr="00EC3D63">
              <w:rPr>
                <w:lang w:val="uk-UA"/>
              </w:rPr>
              <w:t>Червоноградського районного територіального центру комплектування та соціальної підтримки</w:t>
            </w:r>
            <w:r w:rsidRPr="00EC3D63">
              <w:rPr>
                <w:color w:val="000000"/>
                <w:lang w:val="uk-UA"/>
              </w:rPr>
              <w:t xml:space="preserve"> інформації про наявність на території </w:t>
            </w:r>
            <w:r w:rsidRPr="00EC3D63">
              <w:rPr>
                <w:lang w:val="uk-UA"/>
              </w:rPr>
              <w:t>Червоноградського району</w:t>
            </w:r>
            <w:r w:rsidRPr="00EC3D63">
              <w:rPr>
                <w:color w:val="000000"/>
                <w:lang w:val="uk-UA"/>
              </w:rPr>
              <w:t xml:space="preserve"> підприємств, установ та організацій, форму їх власності, належність до галузей </w:t>
            </w:r>
            <w:r w:rsidR="00A941F2">
              <w:rPr>
                <w:color w:val="000000"/>
                <w:lang w:val="uk-UA"/>
              </w:rPr>
              <w:t>економіки, їх підпорядкованість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До 13.06.2023 р.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A941F2">
            <w:pPr>
              <w:rPr>
                <w:lang w:val="uk-UA"/>
              </w:rPr>
            </w:pPr>
            <w:r w:rsidRPr="00EC3D63">
              <w:rPr>
                <w:lang w:val="uk-UA"/>
              </w:rPr>
              <w:t>Державн</w:t>
            </w:r>
            <w:r w:rsidR="00A941F2">
              <w:rPr>
                <w:lang w:val="uk-UA"/>
              </w:rPr>
              <w:t>і</w:t>
            </w:r>
            <w:r w:rsidRPr="00EC3D63">
              <w:rPr>
                <w:lang w:val="uk-UA"/>
              </w:rPr>
              <w:t xml:space="preserve"> реєстратор</w:t>
            </w:r>
            <w:r w:rsidR="00A941F2">
              <w:rPr>
                <w:lang w:val="uk-UA"/>
              </w:rPr>
              <w:t>и місцевих рад району</w:t>
            </w:r>
          </w:p>
        </w:tc>
      </w:tr>
      <w:tr w:rsidR="00EC3D63" w:rsidRPr="00EC3D63" w:rsidTr="008261E7">
        <w:trPr>
          <w:trHeight w:val="66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3.</w:t>
            </w:r>
          </w:p>
        </w:tc>
        <w:tc>
          <w:tcPr>
            <w:tcW w:w="7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D63" w:rsidRPr="00EC3D63" w:rsidRDefault="00EC3D63" w:rsidP="00EC3D63">
            <w:pPr>
              <w:jc w:val="both"/>
              <w:rPr>
                <w:color w:val="000000"/>
                <w:lang w:val="uk-UA"/>
              </w:rPr>
            </w:pPr>
            <w:r w:rsidRPr="00EC3D63">
              <w:rPr>
                <w:color w:val="000000"/>
                <w:lang w:val="uk-UA"/>
              </w:rPr>
              <w:t>Приведення книг та журналів військового обліку у відповідність до вимог ПКМУ №1487 та рекомендац</w:t>
            </w:r>
            <w:r w:rsidR="00A941F2">
              <w:rPr>
                <w:color w:val="000000"/>
                <w:lang w:val="uk-UA"/>
              </w:rPr>
              <w:t>ій Червоноградського РТЦК та СП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До 01.06.2023 р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 xml:space="preserve">Керівники підприємств, </w:t>
            </w:r>
            <w:r w:rsidRPr="00EC3D63">
              <w:rPr>
                <w:color w:val="000000"/>
                <w:lang w:val="uk-UA"/>
              </w:rPr>
              <w:t>установ та організацій</w:t>
            </w:r>
          </w:p>
        </w:tc>
      </w:tr>
      <w:tr w:rsidR="00EC3D63" w:rsidRPr="00EC3D63" w:rsidTr="008261E7">
        <w:trPr>
          <w:trHeight w:val="259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lastRenderedPageBreak/>
              <w:t>4.</w:t>
            </w:r>
          </w:p>
        </w:tc>
        <w:tc>
          <w:tcPr>
            <w:tcW w:w="7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D63" w:rsidRPr="00EC3D63" w:rsidRDefault="00EC3D63" w:rsidP="00EC3D63">
            <w:pPr>
              <w:jc w:val="both"/>
              <w:rPr>
                <w:color w:val="000000"/>
                <w:lang w:val="uk-UA"/>
              </w:rPr>
            </w:pPr>
            <w:r w:rsidRPr="00EC3D63">
              <w:rPr>
                <w:color w:val="000000"/>
                <w:lang w:val="uk-UA"/>
              </w:rPr>
              <w:t xml:space="preserve">Перевірка оформлення карток первинного обліку військовозобов’язаних згідно з додатком </w:t>
            </w:r>
            <w:r w:rsidRPr="00EC3D63">
              <w:rPr>
                <w:lang w:val="uk-UA"/>
              </w:rPr>
              <w:t>3</w:t>
            </w:r>
            <w:r w:rsidRPr="00EC3D63">
              <w:rPr>
                <w:color w:val="000000"/>
                <w:lang w:val="uk-UA"/>
              </w:rPr>
              <w:t xml:space="preserve"> Порядку №1487.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До 20.06.2023 р.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Голови місцевих рад Червоноградського району</w:t>
            </w:r>
          </w:p>
        </w:tc>
      </w:tr>
      <w:tr w:rsidR="00EC3D63" w:rsidRPr="00046275" w:rsidTr="008261E7">
        <w:trPr>
          <w:trHeight w:val="259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5.</w:t>
            </w:r>
          </w:p>
        </w:tc>
        <w:tc>
          <w:tcPr>
            <w:tcW w:w="7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D63" w:rsidRPr="00EC3D63" w:rsidRDefault="00EC3D63" w:rsidP="00EC3D63">
            <w:pPr>
              <w:jc w:val="both"/>
              <w:rPr>
                <w:color w:val="000000"/>
                <w:lang w:val="uk-UA"/>
              </w:rPr>
            </w:pPr>
            <w:r w:rsidRPr="00EC3D63">
              <w:rPr>
                <w:color w:val="000000"/>
                <w:lang w:val="uk-UA"/>
              </w:rPr>
              <w:t>Перевірка організації роботи пунктів оповіщення, збору та поставки мобілізаційних ресурсів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До 01.06.2023 р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Червоноградський РТЦК та СП спільно з відділом мобілізаційної роботи Червоноградської РВА</w:t>
            </w:r>
          </w:p>
        </w:tc>
      </w:tr>
      <w:tr w:rsidR="00EC3D63" w:rsidRPr="00EC3D63" w:rsidTr="008261E7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6.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D63" w:rsidRPr="00EC3D63" w:rsidRDefault="00EC3D63" w:rsidP="00EC3D63">
            <w:pPr>
              <w:jc w:val="both"/>
              <w:rPr>
                <w:color w:val="000000"/>
                <w:lang w:val="uk-UA"/>
              </w:rPr>
            </w:pPr>
            <w:r w:rsidRPr="00EC3D63">
              <w:rPr>
                <w:color w:val="000000"/>
                <w:lang w:val="uk-UA"/>
              </w:rPr>
              <w:t>Оновлення стендів із правилами військового обліку призо</w:t>
            </w:r>
            <w:r w:rsidR="00A941F2">
              <w:rPr>
                <w:color w:val="000000"/>
                <w:lang w:val="uk-UA"/>
              </w:rPr>
              <w:t>вників та військовозобов’язаних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До 05.07.2023 р.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Голови місцевих рад, керівники підприємств, установ та організацій</w:t>
            </w:r>
          </w:p>
        </w:tc>
      </w:tr>
      <w:tr w:rsidR="00EC3D63" w:rsidRPr="00EC3D63" w:rsidTr="008261E7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7.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D63" w:rsidRPr="00EC3D63" w:rsidRDefault="00EC3D63" w:rsidP="00EC3D63">
            <w:pPr>
              <w:jc w:val="both"/>
              <w:rPr>
                <w:color w:val="000000"/>
                <w:lang w:val="uk-UA"/>
              </w:rPr>
            </w:pPr>
            <w:r w:rsidRPr="00EC3D63">
              <w:rPr>
                <w:color w:val="000000"/>
                <w:lang w:val="uk-UA"/>
              </w:rPr>
              <w:t xml:space="preserve">Уточнення даних персонально-первинного обліку військовозобов’язаних та проведення звірок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До дати звірки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Голови місцевих рад, керівники підприємств, установ та організацій</w:t>
            </w:r>
          </w:p>
        </w:tc>
      </w:tr>
      <w:tr w:rsidR="00EC3D63" w:rsidRPr="00EC3D63" w:rsidTr="008261E7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8.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D63" w:rsidRPr="00EC3D63" w:rsidRDefault="00EC3D63" w:rsidP="00EC3D63">
            <w:pPr>
              <w:jc w:val="both"/>
              <w:rPr>
                <w:color w:val="000000"/>
                <w:lang w:val="uk-UA"/>
              </w:rPr>
            </w:pPr>
            <w:r w:rsidRPr="00EC3D63">
              <w:rPr>
                <w:color w:val="000000"/>
                <w:lang w:val="uk-UA"/>
              </w:rPr>
              <w:t xml:space="preserve">Проведення звіряння карток первинного обліку з обліковими даними </w:t>
            </w:r>
            <w:r w:rsidRPr="00EC3D63">
              <w:rPr>
                <w:lang w:val="uk-UA"/>
              </w:rPr>
              <w:t>Червоноградського РТЦК та СП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У терміни визначені РТЦК та СП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Голови місцевих рад, керівники підприємств, установ та організацій</w:t>
            </w:r>
          </w:p>
        </w:tc>
      </w:tr>
      <w:tr w:rsidR="00EC3D63" w:rsidRPr="00EC3D63" w:rsidTr="008261E7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9.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D63" w:rsidRPr="00EC3D63" w:rsidRDefault="00EC3D63" w:rsidP="00EC3D63">
            <w:pPr>
              <w:jc w:val="both"/>
              <w:rPr>
                <w:color w:val="000000"/>
                <w:lang w:val="uk-UA"/>
              </w:rPr>
            </w:pPr>
            <w:r w:rsidRPr="00EC3D63">
              <w:rPr>
                <w:color w:val="000000"/>
                <w:lang w:val="uk-UA"/>
              </w:rPr>
              <w:t xml:space="preserve">Приведення </w:t>
            </w:r>
            <w:proofErr w:type="spellStart"/>
            <w:r w:rsidRPr="00EC3D63">
              <w:rPr>
                <w:color w:val="000000"/>
                <w:lang w:val="uk-UA"/>
              </w:rPr>
              <w:t>картотек</w:t>
            </w:r>
            <w:proofErr w:type="spellEnd"/>
            <w:r w:rsidRPr="00EC3D63">
              <w:rPr>
                <w:color w:val="000000"/>
                <w:lang w:val="uk-UA"/>
              </w:rPr>
              <w:t xml:space="preserve"> карток первинного обліку, особових карток працівників у відповідність до вимог Порядку №1487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До 01.06.2023 р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Голови місцевих рад, керівники підприємств, установ та організацій</w:t>
            </w:r>
          </w:p>
        </w:tc>
      </w:tr>
      <w:tr w:rsidR="00EC3D63" w:rsidRPr="00EC3D63" w:rsidTr="008261E7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10.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D63" w:rsidRPr="00EC3D63" w:rsidRDefault="00EC3D63" w:rsidP="00EC3D63">
            <w:pPr>
              <w:jc w:val="both"/>
              <w:rPr>
                <w:color w:val="000000"/>
                <w:lang w:val="uk-UA"/>
              </w:rPr>
            </w:pPr>
            <w:r w:rsidRPr="00EC3D63">
              <w:rPr>
                <w:color w:val="000000"/>
                <w:lang w:val="uk-UA"/>
              </w:rPr>
              <w:t xml:space="preserve">Подання доповіді про приведення </w:t>
            </w:r>
            <w:proofErr w:type="spellStart"/>
            <w:r w:rsidRPr="00EC3D63">
              <w:rPr>
                <w:color w:val="000000"/>
                <w:lang w:val="uk-UA"/>
              </w:rPr>
              <w:t>картотек</w:t>
            </w:r>
            <w:proofErr w:type="spellEnd"/>
            <w:r w:rsidRPr="00EC3D63">
              <w:rPr>
                <w:color w:val="000000"/>
                <w:lang w:val="uk-UA"/>
              </w:rPr>
              <w:t xml:space="preserve"> карток первинного обліку, особових карток працівників у відповідність до вимог Порядку №1487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До 01.06.2023 р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Голови місцевих рад, керівники підприємств, установ та організацій</w:t>
            </w:r>
          </w:p>
        </w:tc>
      </w:tr>
      <w:tr w:rsidR="00EC3D63" w:rsidRPr="00EC3D63" w:rsidTr="008261E7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11.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D63" w:rsidRPr="00EC3D63" w:rsidRDefault="00EC3D63" w:rsidP="00EC3D63">
            <w:pPr>
              <w:jc w:val="both"/>
              <w:rPr>
                <w:color w:val="000000"/>
                <w:lang w:val="uk-UA"/>
              </w:rPr>
            </w:pPr>
            <w:r w:rsidRPr="00EC3D63">
              <w:rPr>
                <w:color w:val="000000"/>
                <w:lang w:val="uk-UA"/>
              </w:rPr>
              <w:t xml:space="preserve">У семиденний термін інформувати військовий комісаріат про призначення, переміщення, звільнення осіб, відповідальних за ведення військового </w:t>
            </w:r>
            <w:r w:rsidR="00BC4AD4">
              <w:rPr>
                <w:color w:val="000000"/>
                <w:lang w:val="uk-UA"/>
              </w:rPr>
              <w:t>обліку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 xml:space="preserve">Постійно 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Голови місцевих рад, керівники підприємств, установ та організацій</w:t>
            </w:r>
          </w:p>
        </w:tc>
      </w:tr>
      <w:tr w:rsidR="00EC3D63" w:rsidRPr="00EC3D63" w:rsidTr="008261E7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12.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D63" w:rsidRPr="00EC3D63" w:rsidRDefault="00EC3D63" w:rsidP="00EC3D63">
            <w:pPr>
              <w:jc w:val="both"/>
              <w:rPr>
                <w:color w:val="000000"/>
                <w:lang w:val="uk-UA"/>
              </w:rPr>
            </w:pPr>
            <w:r w:rsidRPr="00EC3D63">
              <w:rPr>
                <w:color w:val="000000"/>
                <w:lang w:val="uk-UA"/>
              </w:rPr>
              <w:t xml:space="preserve">Внесення у п’ятиденний термін до карток первинного обліку військовозобов’язаних змін, які стосуються сімейного стану, місця проживання, освіти, місця роботи і посади </w:t>
            </w:r>
            <w:r w:rsidR="00BC4AD4">
              <w:rPr>
                <w:color w:val="000000"/>
                <w:lang w:val="uk-UA"/>
              </w:rPr>
              <w:t>військовозобов’язаних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 xml:space="preserve">Постійно 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Голови місцевих рад, керівники підприємств, установ та організацій</w:t>
            </w:r>
          </w:p>
        </w:tc>
      </w:tr>
      <w:tr w:rsidR="00EC3D63" w:rsidRPr="00EC3D63" w:rsidTr="008261E7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13.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D63" w:rsidRPr="00EC3D63" w:rsidRDefault="00EC3D63" w:rsidP="00EC3D63">
            <w:pPr>
              <w:jc w:val="both"/>
              <w:rPr>
                <w:color w:val="000000"/>
                <w:lang w:val="uk-UA"/>
              </w:rPr>
            </w:pPr>
            <w:r w:rsidRPr="00EC3D63">
              <w:rPr>
                <w:color w:val="000000"/>
                <w:lang w:val="uk-UA"/>
              </w:rPr>
              <w:t xml:space="preserve">Повідомлення у семиденний строк РТЦК та СП про прийняття на роботу або звільнення </w:t>
            </w:r>
            <w:r w:rsidR="00BC4AD4">
              <w:rPr>
                <w:color w:val="000000"/>
                <w:lang w:val="uk-UA"/>
              </w:rPr>
              <w:t>з роботи військовозобов’язаних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 xml:space="preserve">Постійно 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Голови місцевих рад, керівники підприємств, установ та організацій</w:t>
            </w:r>
          </w:p>
        </w:tc>
      </w:tr>
      <w:tr w:rsidR="00EC3D63" w:rsidRPr="00EC3D63" w:rsidTr="008261E7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14.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D63" w:rsidRPr="00EC3D63" w:rsidRDefault="00EC3D63" w:rsidP="00EC3D63">
            <w:pPr>
              <w:jc w:val="both"/>
              <w:rPr>
                <w:color w:val="000000"/>
                <w:lang w:val="uk-UA"/>
              </w:rPr>
            </w:pPr>
            <w:r w:rsidRPr="00EC3D63">
              <w:rPr>
                <w:color w:val="000000"/>
                <w:lang w:val="uk-UA"/>
              </w:rPr>
              <w:t>Організація реєстрації (зняття з реєстрації) за місцем проживання перебування військовозобов’язаних лише за наявності познач</w:t>
            </w:r>
            <w:r w:rsidR="00BC4AD4">
              <w:rPr>
                <w:color w:val="000000"/>
                <w:lang w:val="uk-UA"/>
              </w:rPr>
              <w:t>ки Червоноградського РТЦК та СП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 xml:space="preserve">Постійно 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ЦНАП, відділ реєстрації</w:t>
            </w:r>
          </w:p>
        </w:tc>
      </w:tr>
      <w:tr w:rsidR="00EC3D63" w:rsidRPr="00EC3D63" w:rsidTr="008261E7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15.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D63" w:rsidRPr="00EC3D63" w:rsidRDefault="00EC3D63" w:rsidP="00EC3D63">
            <w:pPr>
              <w:jc w:val="both"/>
              <w:rPr>
                <w:color w:val="000000"/>
                <w:lang w:val="uk-UA"/>
              </w:rPr>
            </w:pPr>
            <w:r w:rsidRPr="00EC3D63">
              <w:rPr>
                <w:color w:val="000000"/>
                <w:lang w:val="uk-UA"/>
              </w:rPr>
              <w:t>Організація повідомлень у семиденний термін про зміну обліко</w:t>
            </w:r>
            <w:r w:rsidR="00BC4AD4">
              <w:rPr>
                <w:color w:val="000000"/>
                <w:lang w:val="uk-UA"/>
              </w:rPr>
              <w:t>вих даних військовозобов’язаних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 xml:space="preserve">Постійно 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 xml:space="preserve">Начальник Червоноградського відділу реєстрації актів цивільного стану, начальник </w:t>
            </w:r>
            <w:r w:rsidRPr="00EC3D63">
              <w:rPr>
                <w:lang w:val="uk-UA"/>
              </w:rPr>
              <w:lastRenderedPageBreak/>
              <w:t xml:space="preserve">Червоноградського міського сектору Головного управління Державної міграційної служби України </w:t>
            </w:r>
          </w:p>
        </w:tc>
      </w:tr>
      <w:tr w:rsidR="00EC3D63" w:rsidRPr="00EC3D63" w:rsidTr="008261E7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lastRenderedPageBreak/>
              <w:t>16.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D63" w:rsidRPr="00EC3D63" w:rsidRDefault="00EC3D63" w:rsidP="00EC3D63">
            <w:pPr>
              <w:jc w:val="both"/>
              <w:rPr>
                <w:color w:val="000000"/>
                <w:lang w:val="uk-UA"/>
              </w:rPr>
            </w:pPr>
            <w:r w:rsidRPr="00EC3D63">
              <w:rPr>
                <w:color w:val="000000"/>
                <w:lang w:val="uk-UA"/>
              </w:rPr>
              <w:t xml:space="preserve">Організація повідомлень у РТЦК та СП у семиденний термін про </w:t>
            </w:r>
            <w:proofErr w:type="spellStart"/>
            <w:r w:rsidRPr="00EC3D63">
              <w:rPr>
                <w:color w:val="000000"/>
                <w:lang w:val="uk-UA"/>
              </w:rPr>
              <w:t>вироки</w:t>
            </w:r>
            <w:proofErr w:type="spellEnd"/>
            <w:r w:rsidRPr="00EC3D63">
              <w:rPr>
                <w:color w:val="000000"/>
                <w:lang w:val="uk-UA"/>
              </w:rPr>
              <w:t>, щодо військовозобов’я</w:t>
            </w:r>
            <w:r w:rsidR="00BC4AD4">
              <w:rPr>
                <w:color w:val="000000"/>
                <w:lang w:val="uk-UA"/>
              </w:rPr>
              <w:t>заних, які набули законної сили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Постійно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Червоноградський міський суд</w:t>
            </w:r>
          </w:p>
        </w:tc>
      </w:tr>
      <w:tr w:rsidR="00EC3D63" w:rsidRPr="00EC3D63" w:rsidTr="008261E7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17.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D63" w:rsidRPr="00EC3D63" w:rsidRDefault="00EC3D63" w:rsidP="00EC3D63">
            <w:pPr>
              <w:jc w:val="both"/>
              <w:rPr>
                <w:color w:val="000000"/>
                <w:lang w:val="uk-UA"/>
              </w:rPr>
            </w:pPr>
            <w:r w:rsidRPr="00EC3D63">
              <w:rPr>
                <w:color w:val="000000"/>
                <w:lang w:val="uk-UA"/>
              </w:rPr>
              <w:t>Здійснення досудових розслідувань стосовно ухиляння військовозобов’язаних від в</w:t>
            </w:r>
            <w:r w:rsidR="00BC4AD4">
              <w:rPr>
                <w:color w:val="000000"/>
                <w:lang w:val="uk-UA"/>
              </w:rPr>
              <w:t>иконання військового обов’язку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За зверненням РТЦК та СП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Начальник Червоноградського міського ВП ГУ національної поліції України у Львівській області</w:t>
            </w:r>
          </w:p>
        </w:tc>
      </w:tr>
      <w:tr w:rsidR="00EC3D63" w:rsidRPr="00EC3D63" w:rsidTr="008261E7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 xml:space="preserve">18. 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D63" w:rsidRPr="00EC3D63" w:rsidRDefault="00EC3D63" w:rsidP="00EC3D63">
            <w:pPr>
              <w:jc w:val="both"/>
              <w:rPr>
                <w:color w:val="000000"/>
                <w:lang w:val="uk-UA"/>
              </w:rPr>
            </w:pPr>
            <w:r w:rsidRPr="00EC3D63">
              <w:rPr>
                <w:color w:val="000000"/>
                <w:lang w:val="uk-UA"/>
              </w:rPr>
              <w:t xml:space="preserve">Здійснення розшуку, затримання і доставки до Червоноградського РТЦК та СП військовозобов’язаних, які ухиляються від </w:t>
            </w:r>
            <w:r w:rsidR="00BC4AD4">
              <w:rPr>
                <w:color w:val="000000"/>
                <w:lang w:val="uk-UA"/>
              </w:rPr>
              <w:t>виконання військового обов’язку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За зверненням РТЦК та СП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Начальник Червоноградського міського ВП ГУ національної поліції України у Львівській області</w:t>
            </w:r>
          </w:p>
        </w:tc>
      </w:tr>
      <w:tr w:rsidR="00EC3D63" w:rsidRPr="00EC3D63" w:rsidTr="008261E7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19.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D63" w:rsidRPr="00EC3D63" w:rsidRDefault="00EC3D63" w:rsidP="00EC3D63">
            <w:pPr>
              <w:jc w:val="both"/>
              <w:rPr>
                <w:color w:val="000000"/>
                <w:lang w:val="uk-UA"/>
              </w:rPr>
            </w:pPr>
            <w:r w:rsidRPr="00EC3D63">
              <w:rPr>
                <w:color w:val="000000"/>
                <w:lang w:val="uk-UA"/>
              </w:rPr>
              <w:t>Повідомлення до Червоноградського РТЦК та СП про громадян, посадових осіб, які поруш</w:t>
            </w:r>
            <w:r w:rsidR="00BC4AD4">
              <w:rPr>
                <w:color w:val="000000"/>
                <w:lang w:val="uk-UA"/>
              </w:rPr>
              <w:t>ують правила військового обліку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 xml:space="preserve">Постійно 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Голови місцевих рад, керівники підприємств, установ та організацій</w:t>
            </w:r>
          </w:p>
        </w:tc>
      </w:tr>
      <w:tr w:rsidR="00EC3D63" w:rsidRPr="00046275" w:rsidTr="008261E7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20.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D63" w:rsidRPr="00EC3D63" w:rsidRDefault="00EC3D63" w:rsidP="00EC3D63">
            <w:pPr>
              <w:jc w:val="both"/>
              <w:rPr>
                <w:color w:val="000000"/>
                <w:lang w:val="uk-UA"/>
              </w:rPr>
            </w:pPr>
            <w:r w:rsidRPr="00EC3D63">
              <w:rPr>
                <w:color w:val="000000"/>
                <w:lang w:val="uk-UA"/>
              </w:rPr>
              <w:t>Повідомлення щомісяця до 5 числа комісаріату про реєстрацію, ліквідацію підприємств, установ, організацій, які перебувають на території ад</w:t>
            </w:r>
            <w:r w:rsidR="00BC4AD4">
              <w:rPr>
                <w:color w:val="000000"/>
                <w:lang w:val="uk-UA"/>
              </w:rPr>
              <w:t>міністративного підпорядкування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Постійно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 xml:space="preserve">Голови місцевих рад, керівники підприємств, установ та організацій, </w:t>
            </w:r>
            <w:r w:rsidRPr="00024F3E">
              <w:rPr>
                <w:lang w:val="uk-UA"/>
              </w:rPr>
              <w:t>начальник відділу цифрового розвитку, ци</w:t>
            </w:r>
            <w:r w:rsidRPr="00EC3D63">
              <w:rPr>
                <w:lang w:val="uk-UA"/>
              </w:rPr>
              <w:t>фрових трансформацій та організації діяльності центрів надання адміністративних послуг Червоноградської районної державної адміністрації, державні реєстратори місцевих рад району</w:t>
            </w:r>
          </w:p>
        </w:tc>
      </w:tr>
      <w:tr w:rsidR="00EC3D63" w:rsidRPr="00EC3D63" w:rsidTr="008261E7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21.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D63" w:rsidRPr="00EC3D63" w:rsidRDefault="00EC3D63" w:rsidP="00EC3D63">
            <w:pPr>
              <w:jc w:val="both"/>
              <w:rPr>
                <w:color w:val="000000"/>
                <w:lang w:val="uk-UA"/>
              </w:rPr>
            </w:pPr>
            <w:r w:rsidRPr="00EC3D63">
              <w:rPr>
                <w:color w:val="000000"/>
                <w:lang w:val="uk-UA"/>
              </w:rPr>
              <w:t xml:space="preserve">Виявлення призовників та військовозобов’язаних, які не перебувають на обліку у </w:t>
            </w:r>
            <w:r w:rsidRPr="00EC3D63">
              <w:rPr>
                <w:lang w:val="uk-UA" w:eastAsia="uk-UA"/>
              </w:rPr>
              <w:t>Червоноградському РТЦК та СП</w:t>
            </w:r>
            <w:r w:rsidRPr="00EC3D63">
              <w:rPr>
                <w:color w:val="000000"/>
                <w:lang w:val="uk-UA"/>
              </w:rPr>
              <w:t xml:space="preserve"> </w:t>
            </w:r>
            <w:r w:rsidR="00BC4AD4">
              <w:rPr>
                <w:color w:val="000000"/>
                <w:lang w:val="uk-UA"/>
              </w:rPr>
              <w:t>на території, що обслуговується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Постійно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Голови місцевих рад, керівники організацій, що забезпечують управління житловим фондом</w:t>
            </w:r>
          </w:p>
        </w:tc>
      </w:tr>
      <w:tr w:rsidR="00EC3D63" w:rsidRPr="00EC3D63" w:rsidTr="008261E7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22.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D63" w:rsidRPr="00EC3D63" w:rsidRDefault="00EC3D63" w:rsidP="00EC3D63">
            <w:pPr>
              <w:jc w:val="both"/>
              <w:rPr>
                <w:color w:val="000000"/>
                <w:lang w:val="uk-UA"/>
              </w:rPr>
            </w:pPr>
            <w:r w:rsidRPr="00EC3D63">
              <w:rPr>
                <w:color w:val="000000"/>
                <w:lang w:val="uk-UA"/>
              </w:rPr>
              <w:t xml:space="preserve">Оповіщення на вимогу Червоноградського РТЦК а СП військовозобов’язаних про їх виклик до </w:t>
            </w:r>
            <w:r w:rsidRPr="00EC3D63">
              <w:rPr>
                <w:lang w:val="uk-UA"/>
              </w:rPr>
              <w:t xml:space="preserve">Червоноградського РТЦК </w:t>
            </w:r>
            <w:r w:rsidR="00BC4AD4">
              <w:rPr>
                <w:lang w:val="uk-UA"/>
              </w:rPr>
              <w:t>та СП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jc w:val="both"/>
              <w:rPr>
                <w:lang w:val="uk-UA"/>
              </w:rPr>
            </w:pPr>
            <w:r w:rsidRPr="00EC3D63">
              <w:rPr>
                <w:lang w:val="uk-UA"/>
              </w:rPr>
              <w:t>Постійно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Голови місцевих рад, керівники організацій що забезпечують управління житловим фондом</w:t>
            </w:r>
          </w:p>
        </w:tc>
      </w:tr>
      <w:tr w:rsidR="00EC3D63" w:rsidRPr="00EC3D63" w:rsidTr="008261E7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23.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D63" w:rsidRPr="00EC3D63" w:rsidRDefault="00EC3D63" w:rsidP="00EC3D63">
            <w:pPr>
              <w:jc w:val="both"/>
              <w:rPr>
                <w:color w:val="000000"/>
                <w:lang w:val="uk-UA"/>
              </w:rPr>
            </w:pPr>
            <w:r w:rsidRPr="00EC3D63">
              <w:rPr>
                <w:color w:val="000000"/>
                <w:lang w:val="uk-UA"/>
              </w:rPr>
              <w:t xml:space="preserve">Проведення медичних пересвідчень військовозобов’язаних, які попередньо були визнані непридатними до військової служби в мирний час та обмежено </w:t>
            </w:r>
            <w:r w:rsidR="00BC4AD4">
              <w:rPr>
                <w:color w:val="000000"/>
                <w:lang w:val="uk-UA"/>
              </w:rPr>
              <w:t>придатними у воєнний час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jc w:val="both"/>
              <w:rPr>
                <w:lang w:val="uk-UA"/>
              </w:rPr>
            </w:pPr>
            <w:r w:rsidRPr="00EC3D63">
              <w:rPr>
                <w:lang w:val="uk-UA"/>
              </w:rPr>
              <w:t>У терміни визначені РТЦК та СП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Червоноградський РТЦК та СП</w:t>
            </w:r>
          </w:p>
        </w:tc>
      </w:tr>
      <w:tr w:rsidR="00EC3D63" w:rsidRPr="00EC3D63" w:rsidTr="008261E7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lastRenderedPageBreak/>
              <w:t>24.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D63" w:rsidRPr="00EC3D63" w:rsidRDefault="00EC3D63" w:rsidP="00EC3D63">
            <w:pPr>
              <w:jc w:val="both"/>
              <w:rPr>
                <w:color w:val="000000"/>
                <w:lang w:val="uk-UA"/>
              </w:rPr>
            </w:pPr>
            <w:r w:rsidRPr="00EC3D63">
              <w:rPr>
                <w:color w:val="000000"/>
                <w:lang w:val="uk-UA"/>
              </w:rPr>
              <w:t>Проведення заходів щодо відновлення на військовому обліку громадян віком від 45 до 60 років на підс</w:t>
            </w:r>
            <w:r w:rsidR="00BC4AD4">
              <w:rPr>
                <w:color w:val="000000"/>
                <w:lang w:val="uk-UA"/>
              </w:rPr>
              <w:t>таві змін діючого законодавства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jc w:val="both"/>
              <w:rPr>
                <w:lang w:val="uk-UA"/>
              </w:rPr>
            </w:pPr>
            <w:r w:rsidRPr="00EC3D63">
              <w:rPr>
                <w:lang w:val="uk-UA"/>
              </w:rPr>
              <w:t>У терміни визначені РТЦК та СП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Червоноградський РТЦК та СП</w:t>
            </w:r>
          </w:p>
        </w:tc>
      </w:tr>
      <w:tr w:rsidR="00EC3D63" w:rsidRPr="00EC3D63" w:rsidTr="008261E7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25.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D63" w:rsidRPr="00EC3D63" w:rsidRDefault="00EC3D63" w:rsidP="00EC3D63">
            <w:pPr>
              <w:jc w:val="both"/>
              <w:rPr>
                <w:color w:val="000000"/>
                <w:lang w:val="uk-UA"/>
              </w:rPr>
            </w:pPr>
            <w:r w:rsidRPr="00EC3D63">
              <w:rPr>
                <w:color w:val="000000"/>
                <w:lang w:val="uk-UA"/>
              </w:rPr>
              <w:t>Складання і подання до Червоноградського РТЦК та СП списків громадян, які підлягають приписці до призовної дільниці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jc w:val="both"/>
              <w:rPr>
                <w:lang w:val="uk-UA"/>
              </w:rPr>
            </w:pPr>
            <w:r w:rsidRPr="00EC3D63">
              <w:rPr>
                <w:lang w:val="uk-UA"/>
              </w:rPr>
              <w:t>До 01.12.2023 р.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Голови місцевих рад району</w:t>
            </w:r>
          </w:p>
        </w:tc>
      </w:tr>
      <w:tr w:rsidR="00EC3D63" w:rsidRPr="00EC3D63" w:rsidTr="008261E7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26.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D63" w:rsidRPr="00EC3D63" w:rsidRDefault="00EC3D63" w:rsidP="00EC3D63">
            <w:pPr>
              <w:jc w:val="both"/>
              <w:rPr>
                <w:color w:val="000000"/>
                <w:lang w:val="uk-UA"/>
              </w:rPr>
            </w:pPr>
            <w:r w:rsidRPr="00EC3D63">
              <w:rPr>
                <w:color w:val="000000"/>
                <w:lang w:val="uk-UA"/>
              </w:rPr>
              <w:t>Перевірка стану військового обліку та бронювання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jc w:val="both"/>
              <w:rPr>
                <w:lang w:val="uk-UA"/>
              </w:rPr>
            </w:pPr>
            <w:r w:rsidRPr="00EC3D63">
              <w:rPr>
                <w:lang w:val="uk-UA"/>
              </w:rPr>
              <w:t>У терміни визначені комісаріатом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Голови місцевих рад, керівники підприємств, установ та організацій</w:t>
            </w:r>
          </w:p>
        </w:tc>
      </w:tr>
      <w:tr w:rsidR="00EC3D63" w:rsidRPr="00046275" w:rsidTr="008261E7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27.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D63" w:rsidRPr="00EC3D63" w:rsidRDefault="00EC3D63" w:rsidP="00EC3D63">
            <w:pPr>
              <w:jc w:val="both"/>
              <w:rPr>
                <w:color w:val="000000"/>
                <w:lang w:val="uk-UA"/>
              </w:rPr>
            </w:pPr>
            <w:r w:rsidRPr="00EC3D63">
              <w:rPr>
                <w:color w:val="000000"/>
                <w:lang w:val="uk-UA"/>
              </w:rPr>
              <w:t>Проведення засідання робочої групи Червоноградської районної військової адміністрації для розгляду питання повноти, якості виконання спланованих заходів стану в</w:t>
            </w:r>
            <w:r w:rsidR="00BC4AD4">
              <w:rPr>
                <w:color w:val="000000"/>
                <w:lang w:val="uk-UA"/>
              </w:rPr>
              <w:t>ійськового обліку та бронювання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jc w:val="both"/>
              <w:rPr>
                <w:lang w:val="uk-UA"/>
              </w:rPr>
            </w:pPr>
            <w:r w:rsidRPr="00EC3D63">
              <w:rPr>
                <w:lang w:val="uk-UA"/>
              </w:rPr>
              <w:t>До 28.02.2023 р.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63" w:rsidRPr="00EC3D63" w:rsidRDefault="00EC3D63" w:rsidP="00EC3D63">
            <w:pPr>
              <w:rPr>
                <w:lang w:val="uk-UA"/>
              </w:rPr>
            </w:pPr>
            <w:r w:rsidRPr="00EC3D63">
              <w:rPr>
                <w:lang w:val="uk-UA"/>
              </w:rPr>
              <w:t>Червоноградський РТЦК та СП спільно з відділом мобілізаційної роботи апарату Червоноградської РВА</w:t>
            </w:r>
          </w:p>
        </w:tc>
      </w:tr>
    </w:tbl>
    <w:p w:rsidR="00EC3D63" w:rsidRPr="00EC3D63" w:rsidRDefault="00EC3D63" w:rsidP="00EC3D63">
      <w:pPr>
        <w:shd w:val="clear" w:color="auto" w:fill="FFFFFF"/>
        <w:ind w:right="-58"/>
        <w:jc w:val="right"/>
        <w:rPr>
          <w:lang w:val="uk-UA"/>
        </w:rPr>
      </w:pPr>
    </w:p>
    <w:p w:rsidR="00046275" w:rsidRDefault="002D52F3" w:rsidP="00EC3D63">
      <w:pPr>
        <w:shd w:val="clear" w:color="auto" w:fill="FFFFFF"/>
        <w:ind w:right="-58"/>
        <w:rPr>
          <w:b/>
          <w:spacing w:val="10"/>
          <w:sz w:val="26"/>
          <w:szCs w:val="26"/>
          <w:lang w:val="uk-UA"/>
        </w:rPr>
      </w:pPr>
      <w:r>
        <w:rPr>
          <w:b/>
          <w:spacing w:val="10"/>
          <w:sz w:val="26"/>
          <w:szCs w:val="26"/>
          <w:lang w:val="uk-UA"/>
        </w:rPr>
        <w:t xml:space="preserve"> </w:t>
      </w:r>
    </w:p>
    <w:p w:rsidR="00046275" w:rsidRPr="00C5559F" w:rsidRDefault="00046275" w:rsidP="00046275">
      <w:pPr>
        <w:shd w:val="clear" w:color="auto" w:fill="FFFFFF"/>
        <w:ind w:left="1134" w:right="-58"/>
        <w:rPr>
          <w:b/>
          <w:sz w:val="26"/>
          <w:szCs w:val="26"/>
          <w:lang w:val="uk-UA"/>
        </w:rPr>
      </w:pPr>
      <w:r w:rsidRPr="00C5559F">
        <w:rPr>
          <w:b/>
          <w:sz w:val="26"/>
          <w:szCs w:val="26"/>
          <w:lang w:val="uk-UA"/>
        </w:rPr>
        <w:t>Керівник апарату</w:t>
      </w:r>
    </w:p>
    <w:p w:rsidR="00046275" w:rsidRPr="00C5559F" w:rsidRDefault="00046275" w:rsidP="00046275">
      <w:pPr>
        <w:shd w:val="clear" w:color="auto" w:fill="FFFFFF"/>
        <w:ind w:left="1134" w:right="-58"/>
        <w:rPr>
          <w:b/>
          <w:sz w:val="26"/>
          <w:szCs w:val="26"/>
          <w:lang w:val="uk-UA"/>
        </w:rPr>
      </w:pPr>
      <w:r w:rsidRPr="00C5559F">
        <w:rPr>
          <w:b/>
          <w:sz w:val="26"/>
          <w:szCs w:val="26"/>
          <w:lang w:val="uk-UA"/>
        </w:rPr>
        <w:t xml:space="preserve">районної державної адміністрації </w:t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  <w:t>Мирослав ЗІНОВ’ЄВ</w:t>
      </w:r>
    </w:p>
    <w:p w:rsidR="00046275" w:rsidRPr="00C5559F" w:rsidRDefault="00046275" w:rsidP="00046275">
      <w:pPr>
        <w:shd w:val="clear" w:color="auto" w:fill="FFFFFF"/>
        <w:ind w:left="1134" w:right="-58"/>
        <w:rPr>
          <w:sz w:val="28"/>
          <w:szCs w:val="28"/>
          <w:lang w:val="uk-UA"/>
        </w:rPr>
      </w:pPr>
    </w:p>
    <w:sectPr w:rsidR="00046275" w:rsidRPr="00C5559F" w:rsidSect="00046275">
      <w:headerReference w:type="default" r:id="rId7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F4E" w:rsidRDefault="00655F4E" w:rsidP="00046275">
      <w:r>
        <w:separator/>
      </w:r>
    </w:p>
  </w:endnote>
  <w:endnote w:type="continuationSeparator" w:id="0">
    <w:p w:rsidR="00655F4E" w:rsidRDefault="00655F4E" w:rsidP="00046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F4E" w:rsidRDefault="00655F4E" w:rsidP="00046275">
      <w:r>
        <w:separator/>
      </w:r>
    </w:p>
  </w:footnote>
  <w:footnote w:type="continuationSeparator" w:id="0">
    <w:p w:rsidR="00655F4E" w:rsidRDefault="00655F4E" w:rsidP="000462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2729749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046275" w:rsidRPr="00046275" w:rsidRDefault="00046275">
        <w:pPr>
          <w:pStyle w:val="a3"/>
          <w:jc w:val="center"/>
          <w:rPr>
            <w:sz w:val="26"/>
            <w:szCs w:val="26"/>
          </w:rPr>
        </w:pPr>
        <w:r w:rsidRPr="00046275">
          <w:rPr>
            <w:sz w:val="26"/>
            <w:szCs w:val="26"/>
          </w:rPr>
          <w:fldChar w:fldCharType="begin"/>
        </w:r>
        <w:r w:rsidRPr="00046275">
          <w:rPr>
            <w:sz w:val="26"/>
            <w:szCs w:val="26"/>
          </w:rPr>
          <w:instrText>PAGE   \* MERGEFORMAT</w:instrText>
        </w:r>
        <w:r w:rsidRPr="00046275">
          <w:rPr>
            <w:sz w:val="26"/>
            <w:szCs w:val="26"/>
          </w:rPr>
          <w:fldChar w:fldCharType="separate"/>
        </w:r>
        <w:r>
          <w:rPr>
            <w:noProof/>
            <w:sz w:val="26"/>
            <w:szCs w:val="26"/>
          </w:rPr>
          <w:t>2</w:t>
        </w:r>
        <w:r w:rsidRPr="00046275">
          <w:rPr>
            <w:sz w:val="26"/>
            <w:szCs w:val="26"/>
          </w:rPr>
          <w:fldChar w:fldCharType="end"/>
        </w:r>
      </w:p>
    </w:sdtContent>
  </w:sdt>
  <w:p w:rsidR="00046275" w:rsidRDefault="0004627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A7EA6"/>
    <w:multiLevelType w:val="hybridMultilevel"/>
    <w:tmpl w:val="EF529D24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F51"/>
    <w:rsid w:val="00024F3E"/>
    <w:rsid w:val="00046275"/>
    <w:rsid w:val="00130F51"/>
    <w:rsid w:val="002D52F3"/>
    <w:rsid w:val="00523FFB"/>
    <w:rsid w:val="00655F4E"/>
    <w:rsid w:val="00A941F2"/>
    <w:rsid w:val="00B02249"/>
    <w:rsid w:val="00B25441"/>
    <w:rsid w:val="00BC4AD4"/>
    <w:rsid w:val="00D27F7B"/>
    <w:rsid w:val="00EC0502"/>
    <w:rsid w:val="00EC3D63"/>
    <w:rsid w:val="00EE0002"/>
    <w:rsid w:val="00F01A62"/>
    <w:rsid w:val="00F7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DBDE7"/>
  <w15:chartTrackingRefBased/>
  <w15:docId w15:val="{8AB9C98F-C793-43F4-8A94-0BF306BED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C05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04627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62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4627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62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://ambition.salary67.avvadbi.ru/PC01/luxurious/goats/naughty/prevent.kd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prevent.kdb</Template>
  <TotalTime>20</TotalTime>
  <Pages>4</Pages>
  <Words>4290</Words>
  <Characters>2446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Сокаль РДА</cp:lastModifiedBy>
  <cp:revision>13</cp:revision>
  <dcterms:created xsi:type="dcterms:W3CDTF">2023-01-26T10:03:00Z</dcterms:created>
  <dcterms:modified xsi:type="dcterms:W3CDTF">2023-01-30T14:06:00Z</dcterms:modified>
</cp:coreProperties>
</file>